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C13019">
      <w:pPr>
        <w:pStyle w:val="NormalWeb"/>
        <w:spacing w:before="0" w:beforeAutospacing="0" w:after="0" w:afterAutospacing="0"/>
        <w:rPr>
          <w:rFonts w:ascii="Segoe UI" w:hAnsi="Segoe UI" w:cs="Segoe UI"/>
          <w:sz w:val="36"/>
          <w:szCs w:val="36"/>
        </w:rPr>
      </w:pPr>
      <w:bookmarkStart w:id="0" w:name="_GoBack"/>
      <w:bookmarkEnd w:id="0"/>
      <w:r>
        <w:rPr>
          <w:rFonts w:ascii="Segoe UI" w:hAnsi="Segoe UI" w:cs="Segoe UI"/>
          <w:sz w:val="36"/>
          <w:szCs w:val="36"/>
        </w:rPr>
        <w:t>Personalize</w:t>
      </w:r>
    </w:p>
    <w:p w:rsidR="00000000" w:rsidRDefault="00C13019">
      <w:pPr>
        <w:pStyle w:val="NormalWeb"/>
        <w:spacing w:before="0" w:beforeAutospacing="0" w:after="0" w:afterAutospacing="0"/>
      </w:pPr>
      <w:r>
        <w:t> </w:t>
      </w:r>
    </w:p>
    <w:p w:rsidR="00000000" w:rsidRDefault="00C13019">
      <w:pPr>
        <w:pStyle w:val="NormalWeb"/>
        <w:spacing w:before="0" w:beforeAutospacing="0" w:after="0" w:afterAutospacing="0"/>
        <w:rPr>
          <w:rFonts w:ascii="Segoe UI" w:hAnsi="Segoe UI" w:cs="Segoe UI"/>
          <w:sz w:val="72"/>
          <w:szCs w:val="72"/>
        </w:rPr>
      </w:pPr>
      <w:r>
        <w:rPr>
          <w:rFonts w:ascii="Segoe UI" w:hAnsi="Segoe UI" w:cs="Segoe UI"/>
          <w:sz w:val="72"/>
          <w:szCs w:val="72"/>
        </w:rPr>
        <w:t>personalize</w:t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Now that you have the Xbox 360 Kinect set up, you will want to create your personal account as well as account(s) for your students.  Step-by-step instructions are provided to help you through the process.</w:t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 </w:t>
      </w:r>
    </w:p>
    <w:p w:rsidR="00000000" w:rsidRDefault="00C13019">
      <w:pPr>
        <w:pStyle w:val="NormalWeb"/>
        <w:spacing w:before="0" w:beforeAutospacing="0" w:after="0" w:afterAutospacing="0"/>
        <w:rPr>
          <w:rFonts w:ascii="Segoe UI" w:hAnsi="Segoe UI" w:cs="Segoe UI"/>
          <w:sz w:val="56"/>
          <w:szCs w:val="56"/>
        </w:rPr>
      </w:pPr>
      <w:r>
        <w:rPr>
          <w:rFonts w:ascii="Segoe UI" w:hAnsi="Segoe UI" w:cs="Segoe UI"/>
          <w:sz w:val="56"/>
          <w:szCs w:val="56"/>
        </w:rPr>
        <w:t>objectives</w:t>
      </w:r>
    </w:p>
    <w:p w:rsidR="00000000" w:rsidRDefault="00C13019">
      <w:pPr>
        <w:numPr>
          <w:ilvl w:val="0"/>
          <w:numId w:val="2"/>
        </w:numPr>
        <w:ind w:left="540"/>
        <w:textAlignment w:val="center"/>
        <w:rPr>
          <w:rFonts w:ascii="Calibri" w:eastAsia="Times New Roman" w:hAnsi="Calibri"/>
          <w:sz w:val="28"/>
          <w:szCs w:val="28"/>
        </w:rPr>
      </w:pPr>
      <w:r>
        <w:rPr>
          <w:rFonts w:ascii="Calibri" w:eastAsia="Times New Roman" w:hAnsi="Calibri"/>
          <w:sz w:val="28"/>
          <w:szCs w:val="28"/>
        </w:rPr>
        <w:t>Participants will learn the step-by-step process of creating a personal account with Xbox live.</w:t>
      </w:r>
    </w:p>
    <w:p w:rsidR="00000000" w:rsidRDefault="00C13019">
      <w:pPr>
        <w:numPr>
          <w:ilvl w:val="0"/>
          <w:numId w:val="2"/>
        </w:numPr>
        <w:ind w:left="540"/>
        <w:textAlignment w:val="center"/>
        <w:rPr>
          <w:rFonts w:ascii="Calibri" w:eastAsia="Times New Roman" w:hAnsi="Calibri"/>
          <w:sz w:val="28"/>
          <w:szCs w:val="28"/>
        </w:rPr>
      </w:pPr>
      <w:r>
        <w:rPr>
          <w:rFonts w:ascii="Calibri" w:eastAsia="Times New Roman" w:hAnsi="Calibri"/>
          <w:sz w:val="28"/>
          <w:szCs w:val="28"/>
        </w:rPr>
        <w:t>Participants will learn how to choose and personalize an Avatar.</w:t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 </w:t>
      </w:r>
    </w:p>
    <w:p w:rsidR="00000000" w:rsidRDefault="00C13019">
      <w:pPr>
        <w:pStyle w:val="NormalWeb"/>
        <w:spacing w:before="0" w:beforeAutospacing="0" w:after="0" w:afterAutospacing="0"/>
        <w:rPr>
          <w:rFonts w:ascii="Segoe UI" w:hAnsi="Segoe UI" w:cs="Segoe UI"/>
          <w:sz w:val="56"/>
          <w:szCs w:val="56"/>
        </w:rPr>
      </w:pPr>
      <w:r>
        <w:rPr>
          <w:rFonts w:ascii="Segoe UI" w:hAnsi="Segoe UI" w:cs="Segoe UI"/>
          <w:sz w:val="56"/>
          <w:szCs w:val="56"/>
        </w:rPr>
        <w:t>activity</w:t>
      </w:r>
    </w:p>
    <w:p w:rsidR="00000000" w:rsidRDefault="00C13019">
      <w:pPr>
        <w:pStyle w:val="NormalWeb"/>
        <w:spacing w:before="0" w:beforeAutospacing="0" w:after="0" w:afterAutospacing="0"/>
      </w:pPr>
      <w:r>
        <w:rPr>
          <w:noProof/>
        </w:rPr>
        <w:drawing>
          <wp:inline distT="0" distB="0" distL="0" distR="0">
            <wp:extent cx="1247775" cy="323850"/>
            <wp:effectExtent l="0" t="0" r="9525" b="0"/>
            <wp:docPr id="1" name="Picture 1" descr="Machine generated alternative text: Lâ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hine generated alternative text: LâV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 </w:t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1.  Go to the </w:t>
      </w:r>
      <w:hyperlink r:id="rId7" w:history="1">
        <w:r>
          <w:rPr>
            <w:rStyle w:val="Hyperlink"/>
            <w:rFonts w:ascii="Calibri" w:hAnsi="Calibri"/>
            <w:sz w:val="28"/>
            <w:szCs w:val="28"/>
          </w:rPr>
          <w:t>XBOX site</w:t>
        </w:r>
      </w:hyperlink>
      <w:r>
        <w:rPr>
          <w:rFonts w:ascii="Calibri" w:hAnsi="Calibri"/>
          <w:sz w:val="28"/>
          <w:szCs w:val="28"/>
        </w:rPr>
        <w:t xml:space="preserve"> </w:t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Xbox Live is an online service for Xbox 360, for  a connecte</w:t>
      </w:r>
      <w:r>
        <w:rPr>
          <w:rFonts w:ascii="Calibri" w:hAnsi="Calibri"/>
          <w:sz w:val="28"/>
          <w:szCs w:val="28"/>
        </w:rPr>
        <w:t>d entertainment experience.  For the educator, Xbox LIVE allows you and your students to video conference, use Avatar Kinect, and obtain add-on content. These steps can be completed online, on the XBOX console, on an iPAD, on a Surface device, iPhone or Wi</w:t>
      </w:r>
      <w:r>
        <w:rPr>
          <w:rFonts w:ascii="Calibri" w:hAnsi="Calibri"/>
          <w:sz w:val="28"/>
          <w:szCs w:val="28"/>
        </w:rPr>
        <w:t>ndows Phone.</w:t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 </w:t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2.  Left-click on "Join Now"</w:t>
      </w:r>
    </w:p>
    <w:p w:rsidR="00000000" w:rsidRDefault="00C13019">
      <w:pPr>
        <w:pStyle w:val="NormalWeb"/>
        <w:spacing w:before="0" w:beforeAutospacing="0" w:after="0" w:afterAutospacing="0"/>
      </w:pPr>
      <w:r>
        <w:rPr>
          <w:noProof/>
        </w:rPr>
        <w:drawing>
          <wp:inline distT="0" distB="0" distL="0" distR="0">
            <wp:extent cx="2962275" cy="1314450"/>
            <wp:effectExtent l="0" t="0" r="9525" b="0"/>
            <wp:docPr id="2" name="Picture 2" descr="Machine generated alternative text: Free. XBOXL1V&#10;My Account I Join Now I Sign In&#10;Search All&#10;- ____________&#10;I,. -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hine generated alternative text: Free. XBOXL1V&#10;My Account I Join Now I Sign In&#10;Search All&#10;- ____________&#10;I,. -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 </w:t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 </w:t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3.  You can sign up for Free by left-clicking on the Free* tab</w:t>
      </w:r>
    </w:p>
    <w:p w:rsidR="00000000" w:rsidRDefault="00C13019">
      <w:pPr>
        <w:pStyle w:val="NormalWeb"/>
        <w:spacing w:before="0" w:beforeAutospacing="0" w:after="0" w:afterAutospacing="0"/>
      </w:pPr>
      <w:r>
        <w:rPr>
          <w:noProof/>
        </w:rPr>
        <w:drawing>
          <wp:inline distT="0" distB="0" distL="0" distR="0">
            <wp:extent cx="5010150" cy="781050"/>
            <wp:effectExtent l="0" t="0" r="0" b="0"/>
            <wp:docPr id="3" name="Picture 3" descr="Machine generated alternative text: Sign up for&#10;idr1&#10;Free* G&#10;® Famdy Padc&#10;(starting at $5/month) (sttinq at $833lmonth’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hine generated alternative text: Sign up for&#10;idr1&#10;Free* G&#10;® Famdy Padc&#10;(starting at $5/month) (sttinq at $833lmonth’l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 </w:t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 </w:t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Note:  Although you can create a free avatar, the Xbox Live Gold Membership is required for video conferencing, Avatar Kinect, and add-on content.  You must h</w:t>
      </w:r>
      <w:r>
        <w:rPr>
          <w:rFonts w:ascii="Calibri" w:hAnsi="Calibri"/>
          <w:sz w:val="28"/>
          <w:szCs w:val="28"/>
        </w:rPr>
        <w:t xml:space="preserve">ave a Gold Membership for each avatar you want to use for video conferencing, Avatar Kinect, and add-on content.  We recommend having 2 memberships for 1 boy avatar and 1 girl avatar.  We will discuss how to purchase the Gold Membership at </w:t>
      </w:r>
      <w:hyperlink r:id="rId10" w:anchor="Reflection,%20Free%20Trial,%20and%20How%20to%20Buy&amp;section-id={3C237FDF-4AA1-4ABB-B264-09CE05BAD2AD}&amp;page-id={4F5C29CF-FEC9-493A-8E57-49F6C6C1A5DC}&amp;base-path=https://d.docs.live.net/0009e0130ff4133c/MIE Trainer continue the work/Kinect in the Classroom" w:history="1">
        <w:r>
          <w:rPr>
            <w:rStyle w:val="Hyperlink"/>
            <w:rFonts w:ascii="Calibri" w:hAnsi="Calibri"/>
            <w:sz w:val="28"/>
            <w:szCs w:val="28"/>
          </w:rPr>
          <w:t>the close of the workshop</w:t>
        </w:r>
      </w:hyperlink>
      <w:r>
        <w:rPr>
          <w:rFonts w:ascii="Calibri" w:hAnsi="Calibri"/>
          <w:sz w:val="28"/>
          <w:szCs w:val="28"/>
        </w:rPr>
        <w:t xml:space="preserve">.  </w:t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 </w:t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4.  On the next screen, enter the email address you used to sign up for the PiL Network and then select "Next".</w:t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 </w:t>
      </w:r>
    </w:p>
    <w:p w:rsidR="00000000" w:rsidRDefault="00C13019">
      <w:pPr>
        <w:pStyle w:val="NormalWeb"/>
        <w:spacing w:before="0" w:beforeAutospacing="0" w:after="0" w:afterAutospacing="0"/>
      </w:pPr>
      <w:r>
        <w:rPr>
          <w:noProof/>
        </w:rPr>
        <w:drawing>
          <wp:inline distT="0" distB="0" distL="0" distR="0">
            <wp:extent cx="5819775" cy="1047750"/>
            <wp:effectExtent l="0" t="0" r="9525" b="0"/>
            <wp:docPr id="4" name="Picture 4" descr="Machine generated alternative text: Let’s get started!&#10;Enter your email address&#10;This will be your login to Xbox UVE. It can also be used with Zune, Windows Phone and Games for Windows.&#10;*******@emall co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hine generated alternative text: Let’s get started!&#10;Enter your email address&#10;This will be your login to Xbox UVE. It can also be used with Zune, Windows Phone and Games for Windows.&#10;*******@emall corn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 </w:t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5.  You will then create your profile by creating a password, choosing a secret question, entering a cell phone number or second </w:t>
      </w:r>
      <w:r>
        <w:rPr>
          <w:rFonts w:ascii="Calibri" w:hAnsi="Calibri"/>
          <w:sz w:val="28"/>
          <w:szCs w:val="28"/>
        </w:rPr>
        <w:t>email address, entering your birthdate and country, and accepting the terms of agreement.  (Note:  You will have to provide either a cell number or second email address to create your account.)</w:t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 </w:t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6.  You will then be directed to a page where you can create</w:t>
      </w:r>
      <w:r>
        <w:rPr>
          <w:rFonts w:ascii="Calibri" w:hAnsi="Calibri"/>
          <w:sz w:val="28"/>
          <w:szCs w:val="28"/>
        </w:rPr>
        <w:t xml:space="preserve"> your avatar</w:t>
      </w:r>
    </w:p>
    <w:p w:rsidR="00000000" w:rsidRDefault="00C13019">
      <w:pPr>
        <w:pStyle w:val="NormalWeb"/>
        <w:spacing w:before="0" w:beforeAutospacing="0" w:after="0" w:afterAutospacing="0"/>
      </w:pPr>
      <w:r>
        <w:rPr>
          <w:noProof/>
        </w:rPr>
        <w:drawing>
          <wp:inline distT="0" distB="0" distL="0" distR="0">
            <wp:extent cx="5810250" cy="4086225"/>
            <wp:effectExtent l="0" t="0" r="0" b="9525"/>
            <wp:docPr id="5" name="Picture 5" descr="Machine generated alternative text: k XBOX&#10;MeltedMammal5l t&#10;Welcome to Xbox&#10;You have just created an Xbox LIVE account.&#10;Upgrade to Gold&#10;(joIc&#10;Customize your avatar&#10;Jump In&#10;Your current privacy settings&#10;0k&#10;Xbox 360 + Kinect Xbox LIVE Social Games Video Music Support&#10;Oo o&#10;Free Member I O C Add Points I My Account I Sign Out&#10;Search 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hine generated alternative text: k XBOX&#10;MeltedMammal5l t&#10;Welcome to Xbox&#10;You have just created an Xbox LIVE account.&#10;Upgrade to Gold&#10;(joIc&#10;Customize your avatar&#10;Jump In&#10;Your current privacy settings&#10;0k&#10;Xbox 360 + Kinect Xbox LIVE Social Games Video Music Support&#10;Oo o&#10;Free Member I O C Add Points I My Account I Sign Out&#10;Search All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408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 </w:t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7.  Left-click on "Customize you</w:t>
      </w:r>
      <w:r>
        <w:rPr>
          <w:rFonts w:ascii="Calibri" w:hAnsi="Calibri"/>
          <w:sz w:val="28"/>
          <w:szCs w:val="28"/>
        </w:rPr>
        <w:t>r avatar" to begin.</w:t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 </w:t>
      </w:r>
    </w:p>
    <w:p w:rsidR="00000000" w:rsidRDefault="00C13019">
      <w:pPr>
        <w:pStyle w:val="NormalWeb"/>
        <w:spacing w:before="0" w:beforeAutospacing="0" w:after="0" w:afterAutospacing="0"/>
      </w:pPr>
      <w:r>
        <w:rPr>
          <w:noProof/>
        </w:rPr>
        <w:drawing>
          <wp:inline distT="0" distB="0" distL="0" distR="0">
            <wp:extent cx="5800725" cy="3009900"/>
            <wp:effectExtent l="0" t="0" r="9525" b="0"/>
            <wp:docPr id="6" name="Picture 6" descr="Machine generated alternative text: Select an Avatar to customize your features and styles! )&#10;LJ ï Lii 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hine generated alternative text: Select an Avatar to customize your features and styles! )&#10;LJ ï Lii L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 </w:t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8.  Left-click on the avatar of your choice.  If you want to see more avatars, left-click on "MORE CHOICES".  Note</w:t>
      </w:r>
      <w:r>
        <w:rPr>
          <w:rFonts w:ascii="Calibri" w:hAnsi="Calibri"/>
          <w:sz w:val="28"/>
          <w:szCs w:val="28"/>
        </w:rPr>
        <w:t>:  You can modify skin color, hair style, body size, etc. once you have selected an avatar; therefore you do not have search through all of the avatars to find the "perfect one".</w:t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 </w:t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9.  Once you have selected your avatar, you will be directed to a page that</w:t>
      </w:r>
      <w:r>
        <w:rPr>
          <w:rFonts w:ascii="Calibri" w:hAnsi="Calibri"/>
          <w:sz w:val="28"/>
          <w:szCs w:val="28"/>
        </w:rPr>
        <w:t xml:space="preserve"> allows you to adjust your body size, style, and features.  From the first screen, you can adjust for height and size.</w:t>
      </w:r>
    </w:p>
    <w:p w:rsidR="00000000" w:rsidRDefault="00C13019">
      <w:pPr>
        <w:pStyle w:val="NormalWeb"/>
        <w:spacing w:before="0" w:beforeAutospacing="0" w:after="0" w:afterAutospacing="0"/>
      </w:pPr>
      <w:r>
        <w:rPr>
          <w:noProof/>
        </w:rPr>
        <w:drawing>
          <wp:inline distT="0" distB="0" distL="0" distR="0">
            <wp:extent cx="5819775" cy="2905125"/>
            <wp:effectExtent l="0" t="0" r="9525" b="9525"/>
            <wp:docPr id="7" name="Picture 7" descr="Machine generated alternative text: Adjust Dody Size&#10;My Features&#10;My Style&#10;Gamer Picture&#10;Featured&#10;G&#10;; [III}.1  i’ I å ¡‘VI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hine generated alternative text: Adjust Dody Size&#10;My Features&#10;My Style&#10;Gamer Picture&#10;Featured&#10;G&#10;; [III}.1  i’ I å ¡‘VII 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 </w:t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9.  To change skin color, hair styles, and all facial features, select "My Features."  The feature you select will be indicated by a green check mark.   </w:t>
      </w:r>
    </w:p>
    <w:p w:rsidR="00000000" w:rsidRDefault="00C13019">
      <w:pPr>
        <w:pStyle w:val="NormalWeb"/>
        <w:spacing w:before="0" w:beforeAutospacing="0" w:after="0" w:afterAutospacing="0"/>
      </w:pPr>
      <w:r>
        <w:rPr>
          <w:noProof/>
        </w:rPr>
        <w:drawing>
          <wp:inline distT="0" distB="0" distL="0" distR="0">
            <wp:extent cx="5762625" cy="3533775"/>
            <wp:effectExtent l="0" t="0" r="9525" b="9525"/>
            <wp:docPr id="8" name="Picture 8" descr="Machine generated alternative text: SKIN COLOR&#10;_________________ 4diÉíiP, .1. ________________&#10;I..;I..&#10;••• ALA&#10;I....Y — G&#10;II.. _________&#10;HAIRSTYLES&#10;EYEBROWS&#10;EY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hine generated alternative text: SKIN COLOR&#10;_________________ 4diÉíiP, .1. ________________&#10;I..;I..&#10;••• ALA&#10;I....Y — G&#10;II.. _________&#10;HAIRSTYLES&#10;EYEBROWS&#10;EYES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53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 </w:t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10.  To change the clothes of your avatars, select "My Style."</w:t>
      </w:r>
    </w:p>
    <w:p w:rsidR="00000000" w:rsidRDefault="00C13019">
      <w:pPr>
        <w:pStyle w:val="NormalWeb"/>
        <w:spacing w:before="0" w:beforeAutospacing="0" w:after="0" w:afterAutospacing="0"/>
      </w:pPr>
      <w:r>
        <w:rPr>
          <w:noProof/>
        </w:rPr>
        <w:drawing>
          <wp:inline distT="0" distB="0" distL="0" distR="0">
            <wp:extent cx="5781675" cy="3505200"/>
            <wp:effectExtent l="0" t="0" r="9525" b="0"/>
            <wp:docPr id="9" name="Picture 9" descr="Machine generated alternative text: DRESS UP&#10;IA I&#10;o ftLZftLkt ft ft®&#10;b&#10;HEAD WEAR&#10;I&#10;¿ ¡&#10;I&#10;ïitî-t q&#10;TOPS&#10;e&#10;es&#10;BOTtOMS&#10;e&#10;l’.’i 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hine generated alternative text: DRESS UP&#10;IA I&#10;o ftLZftLkt ft ft®&#10;b&#10;HEAD WEAR&#10;I&#10;¿ ¡&#10;I&#10;ïitî-t q&#10;TOPS&#10;e&#10;es&#10;BOTtOMS&#10;e&#10;l’.’i I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 </w:t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11.  When you are finished personalizing your avatar, </w:t>
      </w:r>
      <w:r>
        <w:rPr>
          <w:rFonts w:ascii="Calibri" w:hAnsi="Calibri"/>
          <w:sz w:val="28"/>
          <w:szCs w:val="28"/>
        </w:rPr>
        <w:t xml:space="preserve">you can take a picture of him/her by clicking on "Gamer Picture".  You can choose a pose and a background from the choices on the left.  </w:t>
      </w:r>
      <w:r>
        <w:rPr>
          <w:rFonts w:ascii="Calibri" w:hAnsi="Calibri"/>
          <w:sz w:val="28"/>
          <w:szCs w:val="28"/>
        </w:rPr>
        <w:br/>
        <w:t> </w:t>
      </w:r>
    </w:p>
    <w:p w:rsidR="00000000" w:rsidRDefault="00C13019">
      <w:pPr>
        <w:pStyle w:val="NormalWeb"/>
        <w:spacing w:before="0" w:beforeAutospacing="0" w:after="0" w:afterAutospacing="0"/>
      </w:pPr>
      <w:r>
        <w:rPr>
          <w:noProof/>
        </w:rPr>
        <w:drawing>
          <wp:inline distT="0" distB="0" distL="0" distR="0">
            <wp:extent cx="5667375" cy="3086100"/>
            <wp:effectExtent l="0" t="0" r="9525" b="0"/>
            <wp:docPr id="10" name="Picture 10" descr="Machine generated alternative text: 4&#10;__ __i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achine generated alternative text: 4&#10;__ __iai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 </w:t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 </w:t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12.  When you have selected a pose, background, and orientation, left-click "TAKE PICTURE" and then "SAVE."</w:t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 </w:t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13.  The following dialog box will pop up; click</w:t>
      </w:r>
      <w:r>
        <w:rPr>
          <w:rFonts w:ascii="Calibri" w:hAnsi="Calibri"/>
          <w:sz w:val="28"/>
          <w:szCs w:val="28"/>
        </w:rPr>
        <w:t xml:space="preserve"> "Close" and then continue to create your other pictures.</w:t>
      </w:r>
    </w:p>
    <w:p w:rsidR="00000000" w:rsidRDefault="00C13019">
      <w:pPr>
        <w:pStyle w:val="NormalWeb"/>
        <w:spacing w:before="0" w:beforeAutospacing="0" w:after="0" w:afterAutospacing="0"/>
      </w:pPr>
      <w:r>
        <w:rPr>
          <w:noProof/>
        </w:rPr>
        <w:drawing>
          <wp:inline distT="0" distB="0" distL="0" distR="0">
            <wp:extent cx="2514600" cy="1123950"/>
            <wp:effectExtent l="0" t="0" r="0" b="0"/>
            <wp:docPr id="11" name="Picture 11" descr="Machine generated alternative text: Gamerpic saved successfully.&#10;do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achine generated alternative text: Gamerpic saved successfully.&#10;dose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 </w:t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 </w:t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14.  You can save your avatar pictures by doing the following:</w:t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 </w:t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(enter your gamertag where listed)</w:t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 </w:t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hyperlink r:id="rId19" w:history="1">
        <w:r>
          <w:rPr>
            <w:rStyle w:val="Hyperlink"/>
            <w:rFonts w:ascii="Calibri" w:hAnsi="Calibri"/>
            <w:sz w:val="28"/>
            <w:szCs w:val="28"/>
          </w:rPr>
          <w:t>full body</w:t>
        </w:r>
      </w:hyperlink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hyperlink r:id="rId20" w:history="1">
        <w:r>
          <w:rPr>
            <w:rStyle w:val="Hyperlink"/>
            <w:rFonts w:ascii="Calibri" w:hAnsi="Calibri"/>
            <w:sz w:val="28"/>
            <w:szCs w:val="28"/>
          </w:rPr>
          <w:t>gamerpic</w:t>
        </w:r>
      </w:hyperlink>
      <w:r>
        <w:rPr>
          <w:rFonts w:ascii="Calibri" w:hAnsi="Calibri"/>
          <w:sz w:val="28"/>
          <w:szCs w:val="28"/>
        </w:rPr>
        <w:t xml:space="preserve"> (small)</w:t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hyperlink r:id="rId21" w:history="1">
        <w:r>
          <w:rPr>
            <w:rStyle w:val="Hyperlink"/>
            <w:rFonts w:ascii="Calibri" w:hAnsi="Calibri"/>
            <w:sz w:val="28"/>
            <w:szCs w:val="28"/>
          </w:rPr>
          <w:t>gamerpic</w:t>
        </w:r>
      </w:hyperlink>
      <w:r>
        <w:rPr>
          <w:rFonts w:ascii="Calibri" w:hAnsi="Calibri"/>
          <w:sz w:val="28"/>
          <w:szCs w:val="28"/>
        </w:rPr>
        <w:t xml:space="preserve"> (large)</w:t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 </w:t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right click, select save as ... most site</w:t>
      </w:r>
      <w:r>
        <w:rPr>
          <w:rFonts w:ascii="Calibri" w:hAnsi="Calibri"/>
          <w:sz w:val="28"/>
          <w:szCs w:val="28"/>
        </w:rPr>
        <w:t>s require .jpg format so you'll have to change in imaging software (i.e. ms paint, photoshop etc)</w:t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 </w:t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15.  You are allowed to change your gamertag once for free:</w:t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Edit My Profile - Change Gamertag (enter desired gamertag)</w:t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 </w:t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16.  To befriend other Avatars (for</w:t>
      </w:r>
      <w:r>
        <w:rPr>
          <w:rFonts w:ascii="Calibri" w:hAnsi="Calibri"/>
          <w:sz w:val="28"/>
          <w:szCs w:val="28"/>
        </w:rPr>
        <w:t xml:space="preserve"> collaboration, Video Conferencing, Avatar Kinect):</w:t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Social - Find Gamertag (search) - Add Friend</w:t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 </w:t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The other party has to accept your friend request to establish a relationship</w:t>
      </w:r>
    </w:p>
    <w:p w:rsidR="00000000" w:rsidRDefault="00C13019">
      <w:pPr>
        <w:pStyle w:val="NormalWeb"/>
        <w:spacing w:before="0" w:beforeAutospacing="0" w:after="0" w:afterAutospacing="0"/>
        <w:rPr>
          <w:rFonts w:ascii="Segoe UI" w:hAnsi="Segoe UI" w:cs="Segoe UI"/>
          <w:sz w:val="56"/>
          <w:szCs w:val="56"/>
        </w:rPr>
      </w:pPr>
      <w:r>
        <w:rPr>
          <w:rFonts w:ascii="Segoe UI" w:hAnsi="Segoe UI" w:cs="Segoe UI"/>
          <w:sz w:val="56"/>
          <w:szCs w:val="56"/>
        </w:rPr>
        <w:t>resources</w:t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hyperlink r:id="rId22" w:history="1">
        <w:r>
          <w:rPr>
            <w:rStyle w:val="Hyperlink"/>
            <w:rFonts w:ascii="Calibri" w:hAnsi="Calibri"/>
            <w:sz w:val="28"/>
            <w:szCs w:val="28"/>
          </w:rPr>
          <w:t>Kinect Su</w:t>
        </w:r>
        <w:r>
          <w:rPr>
            <w:rStyle w:val="Hyperlink"/>
            <w:rFonts w:ascii="Calibri" w:hAnsi="Calibri"/>
            <w:sz w:val="28"/>
            <w:szCs w:val="28"/>
          </w:rPr>
          <w:t>pport</w:t>
        </w:r>
      </w:hyperlink>
      <w:r>
        <w:rPr>
          <w:rFonts w:ascii="Calibri" w:hAnsi="Calibri"/>
          <w:sz w:val="28"/>
          <w:szCs w:val="28"/>
        </w:rPr>
        <w:t xml:space="preserve"> </w:t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hyperlink r:id="rId23" w:history="1">
        <w:r>
          <w:rPr>
            <w:rStyle w:val="Hyperlink"/>
            <w:rFonts w:ascii="Calibri" w:hAnsi="Calibri"/>
            <w:sz w:val="28"/>
            <w:szCs w:val="28"/>
          </w:rPr>
          <w:t>Kinect Fun Labs</w:t>
        </w:r>
      </w:hyperlink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You can see more selections for each feature by left-clicking the arrow to the right.</w:t>
      </w:r>
    </w:p>
    <w:p w:rsidR="00000000" w:rsidRDefault="00C13019">
      <w:pPr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752475" cy="676275"/>
            <wp:effectExtent l="0" t="0" r="9525" b="9525"/>
            <wp:docPr id="12" name="Picture 12" descr="C:\6339D685\D115D89C-97AA-4B82-9811-6434C6402243_files\image0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6339D685\D115D89C-97AA-4B82-9811-6434C6402243_files\image012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</w:rPr>
        <w:drawing>
          <wp:inline distT="0" distB="0" distL="0" distR="0">
            <wp:extent cx="1524000" cy="781050"/>
            <wp:effectExtent l="0" t="0" r="0" b="0"/>
            <wp:docPr id="13" name="Picture 13" descr="C:\6339D685\D115D89C-97AA-4B82-9811-6434C6402243_files\image0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6339D685\D115D89C-97AA-4B82-9811-6434C6402243_files\image013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</w:rPr>
        <w:drawing>
          <wp:inline distT="0" distB="0" distL="0" distR="0">
            <wp:extent cx="514350" cy="542925"/>
            <wp:effectExtent l="0" t="0" r="0" b="9525"/>
            <wp:docPr id="14" name="Picture 14" descr="C:\6339D685\D115D89C-97AA-4B82-9811-6434C6402243_files\image0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6339D685\D115D89C-97AA-4B82-9811-6434C6402243_files\image014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Yo</w:t>
      </w:r>
      <w:r>
        <w:rPr>
          <w:rFonts w:ascii="Calibri" w:hAnsi="Calibri"/>
          <w:sz w:val="28"/>
          <w:szCs w:val="28"/>
        </w:rPr>
        <w:t>u can find more features by left-clicking and dragging the grey tab down.</w:t>
      </w:r>
    </w:p>
    <w:p w:rsidR="00000000" w:rsidRDefault="00C13019">
      <w:pPr>
        <w:pStyle w:val="NormalWeb"/>
        <w:spacing w:before="0" w:beforeAutospacing="0" w:after="0" w:afterAutospacing="0"/>
      </w:pPr>
      <w:r>
        <w:t> </w:t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You can adjust whether the picture is a close up, by clicking the + or - above the picture.</w:t>
      </w:r>
    </w:p>
    <w:p w:rsidR="00000000" w:rsidRDefault="00C13019">
      <w:pPr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1704975" cy="685800"/>
            <wp:effectExtent l="0" t="0" r="9525" b="0"/>
            <wp:docPr id="15" name="Picture 15" descr="C:\6339D685\D115D89C-97AA-4B82-9811-6434C6402243_files\image0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6339D685\D115D89C-97AA-4B82-9811-6434C6402243_files\image015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C13019">
      <w:pPr>
        <w:pStyle w:val="NormalWeb"/>
        <w:spacing w:before="0" w:beforeAutospacing="0" w:after="0" w:afterAutospacing="0"/>
      </w:pPr>
      <w:r>
        <w:t> </w:t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You can customize a picture even more by left-clicking on the clapper board.</w:t>
      </w:r>
    </w:p>
    <w:p w:rsidR="00000000" w:rsidRDefault="00C13019">
      <w:pPr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666750" cy="476250"/>
            <wp:effectExtent l="0" t="0" r="0" b="0"/>
            <wp:docPr id="16" name="Picture 16" descr="C:\6339D685\D115D89C-97AA-4B82-9811-6434C6402243_files\image0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6339D685\D115D89C-97AA-4B82-9811-6434C6402243_files\image016.pn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C13019">
      <w:pPr>
        <w:pStyle w:val="NormalWeb"/>
        <w:spacing w:before="0" w:beforeAutospacing="0" w:after="0" w:afterAutospacing="0"/>
      </w:pPr>
      <w:r>
        <w:t> </w:t>
      </w:r>
    </w:p>
    <w:p w:rsidR="00000000" w:rsidRDefault="00C13019">
      <w:pPr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1000125" cy="476250"/>
            <wp:effectExtent l="0" t="0" r="9525" b="0"/>
            <wp:docPr id="17" name="Picture 17" descr="C:\6339D685\D115D89C-97AA-4B82-9811-6434C6402243_files\image0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6339D685\D115D89C-97AA-4B82-9811-6434C6402243_files\image017.pn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C13019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You can change your avatar's picture by clicking the rotation cursor below the picture.</w:t>
      </w:r>
    </w:p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F5CDA"/>
    <w:multiLevelType w:val="multilevel"/>
    <w:tmpl w:val="A1D4E3C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C13019"/>
    <w:rsid w:val="00C13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30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019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30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019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4.png"/><Relationship Id="rId3" Type="http://schemas.microsoft.com/office/2007/relationships/stylesWithEffects" Target="stylesWithEffects.xml"/><Relationship Id="rId21" Type="http://schemas.openxmlformats.org/officeDocument/2006/relationships/hyperlink" Target="http://avatar.xboxlive.com/avatar/gamertag/avatarpic-l.png" TargetMode="External"/><Relationship Id="rId7" Type="http://schemas.openxmlformats.org/officeDocument/2006/relationships/hyperlink" Target="http://www.xbox.com/en-US/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hyperlink" Target="http://avatar.xboxlive.com/avatar/gamertag/avatarpic-s.png" TargetMode="External"/><Relationship Id="rId29" Type="http://schemas.openxmlformats.org/officeDocument/2006/relationships/image" Target="media/image17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24" Type="http://schemas.openxmlformats.org/officeDocument/2006/relationships/image" Target="media/image12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yperlink" Target="http://marketplace.xbox.com/en-US/Product/Kinect-Fun-Labs/66acd000-77fe-1000-9115-d80258480811" TargetMode="External"/><Relationship Id="rId28" Type="http://schemas.openxmlformats.org/officeDocument/2006/relationships/image" Target="media/image16.png"/><Relationship Id="rId10" Type="http://schemas.openxmlformats.org/officeDocument/2006/relationships/hyperlink" Target="onenote:Sessions.one" TargetMode="External"/><Relationship Id="rId19" Type="http://schemas.openxmlformats.org/officeDocument/2006/relationships/hyperlink" Target="http://avatar.xboxlive.com/avatar/gamertag/avatar-body.png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hyperlink" Target="http://support.xbox.com/en-US/kinect/browse" TargetMode="External"/><Relationship Id="rId27" Type="http://schemas.openxmlformats.org/officeDocument/2006/relationships/image" Target="media/image15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725</Words>
  <Characters>4136</Characters>
  <Application>Microsoft Office Word</Application>
  <DocSecurity>0</DocSecurity>
  <Lines>34</Lines>
  <Paragraphs>9</Paragraphs>
  <ScaleCrop>false</ScaleCrop>
  <Company/>
  <LinksUpToDate>false</LinksUpToDate>
  <CharactersWithSpaces>4852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ShannonDavenport</dc:creator>
  <cp:keywords/>
  <dc:description/>
  <cp:lastModifiedBy>ShannonDavenport</cp:lastModifiedBy>
  <cp:revision>2</cp:revision>
  <dcterms:created xsi:type="dcterms:W3CDTF">2013-01-25T19:37:00Z</dcterms:created>
  <dcterms:modified xsi:type="dcterms:W3CDTF">2013-01-25T19:37:00Z</dcterms:modified>
</cp:coreProperties>
</file>